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D3" w:rsidRPr="001F7AD3" w:rsidRDefault="001F7AD3" w:rsidP="001F7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AD3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Pr="001F7AD3">
        <w:rPr>
          <w:rFonts w:ascii="Times New Roman" w:hAnsi="Times New Roman" w:cs="Times New Roman"/>
          <w:sz w:val="28"/>
          <w:szCs w:val="28"/>
        </w:rPr>
        <w:t xml:space="preserve">рекламной акции среди подписчиков </w:t>
      </w:r>
    </w:p>
    <w:p w:rsidR="001F7AD3" w:rsidRPr="001F7AD3" w:rsidRDefault="001F7AD3" w:rsidP="001F7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AD3">
        <w:rPr>
          <w:rFonts w:ascii="Times New Roman" w:hAnsi="Times New Roman" w:cs="Times New Roman"/>
          <w:sz w:val="28"/>
          <w:szCs w:val="28"/>
        </w:rPr>
        <w:t>«100 тысяч рублей, телевизор и другие призы за подписку!»</w:t>
      </w:r>
      <w:bookmarkStart w:id="0" w:name="_GoBack"/>
      <w:bookmarkEnd w:id="0"/>
    </w:p>
    <w:tbl>
      <w:tblPr>
        <w:tblW w:w="1048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1134"/>
        <w:gridCol w:w="2977"/>
        <w:gridCol w:w="3544"/>
      </w:tblGrid>
      <w:tr w:rsidR="001F7AD3" w:rsidRPr="007D2F90" w:rsidTr="001F7AD3">
        <w:trPr>
          <w:trHeight w:val="1079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</w:tcPr>
          <w:p w:rsidR="001F7AD3" w:rsidRPr="007D2F90" w:rsidRDefault="001F7AD3" w:rsidP="00BA07D6">
            <w:pPr>
              <w:spacing w:after="0" w:line="240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bCs/>
                <w:sz w:val="24"/>
                <w:szCs w:val="24"/>
              </w:rPr>
              <w:t>Приз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7AD3" w:rsidRPr="007D2F90" w:rsidRDefault="001F7AD3" w:rsidP="00BA07D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bCs/>
                <w:sz w:val="24"/>
                <w:szCs w:val="24"/>
              </w:rPr>
              <w:t>№ участника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7AD3" w:rsidRPr="007D2F90" w:rsidRDefault="001F7AD3" w:rsidP="00BA07D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16E7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7AD3" w:rsidRPr="007D2F90" w:rsidRDefault="001F7AD3" w:rsidP="00BA07D6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7D2F90">
              <w:rPr>
                <w:rFonts w:ascii="Cambria" w:hAnsi="Cambria"/>
                <w:b/>
                <w:bCs/>
                <w:sz w:val="24"/>
                <w:szCs w:val="24"/>
              </w:rPr>
              <w:t>Район/город</w:t>
            </w:r>
          </w:p>
        </w:tc>
      </w:tr>
      <w:tr w:rsidR="001F7AD3" w:rsidRPr="00BA07D6" w:rsidTr="001F7AD3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Тонометр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354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1F7AD3">
            <w:pPr>
              <w:spacing w:after="0"/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Сабирова Б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Атнинский</w:t>
            </w:r>
            <w:proofErr w:type="spellEnd"/>
          </w:p>
        </w:tc>
      </w:tr>
      <w:tr w:rsidR="001F7AD3" w:rsidRPr="00BA07D6" w:rsidTr="001F7AD3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Тонометр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91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/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Сиразиев</w:t>
            </w:r>
            <w:proofErr w:type="spellEnd"/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 xml:space="preserve"> И.М.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Арский</w:t>
            </w:r>
          </w:p>
        </w:tc>
      </w:tr>
      <w:tr w:rsidR="001F7AD3" w:rsidRPr="00BA07D6" w:rsidTr="001F7AD3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Пылесос для автомобиля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506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1F7AD3">
            <w:pPr>
              <w:spacing w:after="0"/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Илеверова</w:t>
            </w:r>
            <w:proofErr w:type="spellEnd"/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Нурлатский</w:t>
            </w:r>
            <w:proofErr w:type="spellEnd"/>
          </w:p>
        </w:tc>
      </w:tr>
      <w:tr w:rsidR="001F7AD3" w:rsidRPr="00BA07D6" w:rsidTr="001F7AD3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Пылесос для автомобиля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268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1F7AD3">
            <w:pPr>
              <w:spacing w:after="0"/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Ша</w:t>
            </w:r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курова Р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Арский</w:t>
            </w:r>
          </w:p>
        </w:tc>
      </w:tr>
      <w:tr w:rsidR="001F7AD3" w:rsidRPr="00BA07D6" w:rsidTr="001F7AD3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Блендер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327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1F7AD3">
            <w:pPr>
              <w:spacing w:after="0"/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Абдуллин Р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Атнинский</w:t>
            </w:r>
            <w:proofErr w:type="spellEnd"/>
          </w:p>
        </w:tc>
      </w:tr>
      <w:tr w:rsidR="001F7AD3" w:rsidRPr="00BA07D6" w:rsidTr="001F7AD3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Блендер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184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1F7AD3">
            <w:pPr>
              <w:spacing w:after="0"/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Закиева</w:t>
            </w:r>
            <w:proofErr w:type="spellEnd"/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Г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Балтасинский</w:t>
            </w:r>
            <w:proofErr w:type="spellEnd"/>
          </w:p>
        </w:tc>
      </w:tr>
      <w:tr w:rsidR="001F7AD3" w:rsidRPr="00BA07D6" w:rsidTr="001F7AD3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Набор инструментов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279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1F7AD3">
            <w:pPr>
              <w:spacing w:after="0"/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Сайфуллина З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Апастовский</w:t>
            </w:r>
            <w:proofErr w:type="spellEnd"/>
          </w:p>
          <w:p w:rsidR="001F7AD3" w:rsidRPr="00BA07D6" w:rsidRDefault="001F7AD3" w:rsidP="00BA07D6">
            <w:pPr>
              <w:spacing w:after="0"/>
              <w:rPr>
                <w:rFonts w:ascii="Cambria Math" w:hAnsi="Cambria Math" w:cstheme="minorHAnsi"/>
                <w:b/>
                <w:sz w:val="24"/>
                <w:szCs w:val="24"/>
              </w:rPr>
            </w:pPr>
          </w:p>
        </w:tc>
      </w:tr>
      <w:tr w:rsidR="001F7AD3" w:rsidRPr="00BA07D6" w:rsidTr="001F7AD3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Набор инструментов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470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1F7AD3">
            <w:pPr>
              <w:spacing w:after="0"/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Яхина</w:t>
            </w:r>
            <w:proofErr w:type="spellEnd"/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Тукаевский</w:t>
            </w:r>
            <w:proofErr w:type="spellEnd"/>
          </w:p>
        </w:tc>
      </w:tr>
      <w:tr w:rsidR="001F7AD3" w:rsidRPr="00BA07D6" w:rsidTr="001F7AD3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Дрель-</w:t>
            </w:r>
            <w:proofErr w:type="spellStart"/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458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/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Файзрахманова Н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Балтасинский</w:t>
            </w:r>
            <w:proofErr w:type="spellEnd"/>
          </w:p>
        </w:tc>
      </w:tr>
      <w:tr w:rsidR="001F7AD3" w:rsidRPr="00BA07D6" w:rsidTr="001F7AD3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Дрель-</w:t>
            </w:r>
            <w:proofErr w:type="spellStart"/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661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1F7AD3">
            <w:pPr>
              <w:spacing w:after="0"/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Зарипова Л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М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Актанышский</w:t>
            </w:r>
            <w:proofErr w:type="spellEnd"/>
          </w:p>
        </w:tc>
      </w:tr>
      <w:tr w:rsidR="001F7AD3" w:rsidRPr="00BA07D6" w:rsidTr="001F7AD3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Пылесос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471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1F7AD3">
            <w:pPr>
              <w:spacing w:after="0"/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Ашрафзянов</w:t>
            </w:r>
            <w:proofErr w:type="spellEnd"/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Камское Устье</w:t>
            </w:r>
          </w:p>
        </w:tc>
      </w:tr>
      <w:tr w:rsidR="001F7AD3" w:rsidRPr="00BA07D6" w:rsidTr="001F7AD3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Электромясорубка</w:t>
            </w:r>
            <w:proofErr w:type="spellEnd"/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122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1F7AD3">
            <w:pPr>
              <w:spacing w:after="0"/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Якупова Э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Муслюмовский</w:t>
            </w:r>
            <w:proofErr w:type="spellEnd"/>
          </w:p>
        </w:tc>
      </w:tr>
      <w:tr w:rsidR="001F7AD3" w:rsidRPr="00BA07D6" w:rsidTr="001F7AD3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Вертикальный пылесос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113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1F7AD3">
            <w:pPr>
              <w:spacing w:after="0"/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Ахметова Г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Атнинский</w:t>
            </w:r>
            <w:proofErr w:type="spellEnd"/>
          </w:p>
        </w:tc>
      </w:tr>
      <w:tr w:rsidR="001F7AD3" w:rsidRPr="00BA07D6" w:rsidTr="001F7AD3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Швейная машинка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126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1F7AD3">
            <w:pPr>
              <w:spacing w:after="0"/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Шарафеева</w:t>
            </w:r>
            <w:proofErr w:type="spellEnd"/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Кайбицкий</w:t>
            </w:r>
            <w:proofErr w:type="spellEnd"/>
          </w:p>
        </w:tc>
      </w:tr>
      <w:tr w:rsidR="001F7AD3" w:rsidRPr="00BA07D6" w:rsidTr="001F7AD3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Телевизор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655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1F7AD3">
            <w:pPr>
              <w:spacing w:after="0"/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Гайнутдинов</w:t>
            </w:r>
            <w:proofErr w:type="spellEnd"/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proofErr w:type="spellStart"/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Мензелинский</w:t>
            </w:r>
            <w:proofErr w:type="spellEnd"/>
          </w:p>
        </w:tc>
      </w:tr>
      <w:tr w:rsidR="001F7AD3" w:rsidRPr="00BA07D6" w:rsidTr="001F7AD3">
        <w:trPr>
          <w:trHeight w:val="587"/>
        </w:trPr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СУПЕРПРИЗ</w:t>
            </w:r>
          </w:p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100 000 рублей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215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1F7AD3">
            <w:pPr>
              <w:spacing w:after="0"/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Мубаракова Р</w:t>
            </w:r>
            <w:r>
              <w:rPr>
                <w:rFonts w:ascii="Cambria Math" w:hAnsi="Cambria Math" w:cstheme="minorHAnsi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7AD3" w:rsidRPr="00BA07D6" w:rsidRDefault="001F7AD3" w:rsidP="00BA07D6">
            <w:pPr>
              <w:spacing w:after="0" w:line="240" w:lineRule="auto"/>
              <w:rPr>
                <w:rFonts w:ascii="Cambria Math" w:hAnsi="Cambria Math" w:cstheme="minorHAnsi"/>
                <w:b/>
                <w:sz w:val="24"/>
                <w:szCs w:val="24"/>
              </w:rPr>
            </w:pPr>
            <w:r w:rsidRPr="00BA07D6">
              <w:rPr>
                <w:rFonts w:ascii="Cambria Math" w:hAnsi="Cambria Math" w:cstheme="minorHAnsi"/>
                <w:b/>
                <w:sz w:val="24"/>
                <w:szCs w:val="24"/>
              </w:rPr>
              <w:t>Сабинский</w:t>
            </w:r>
          </w:p>
        </w:tc>
      </w:tr>
    </w:tbl>
    <w:p w:rsidR="00683718" w:rsidRPr="00BF6E0E" w:rsidRDefault="00683718" w:rsidP="001F7AD3">
      <w:pPr>
        <w:spacing w:after="0"/>
        <w:rPr>
          <w:rFonts w:ascii="Cambria" w:hAnsi="Cambria"/>
          <w:b/>
          <w:sz w:val="24"/>
          <w:szCs w:val="24"/>
        </w:rPr>
      </w:pPr>
    </w:p>
    <w:sectPr w:rsidR="00683718" w:rsidRPr="00BF6E0E" w:rsidSect="001F7AD3">
      <w:pgSz w:w="11906" w:h="16838"/>
      <w:pgMar w:top="1134" w:right="851" w:bottom="68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C7"/>
    <w:rsid w:val="00034182"/>
    <w:rsid w:val="001F7AD3"/>
    <w:rsid w:val="00497977"/>
    <w:rsid w:val="00597277"/>
    <w:rsid w:val="005B5FE9"/>
    <w:rsid w:val="00680D21"/>
    <w:rsid w:val="00683718"/>
    <w:rsid w:val="007D2F90"/>
    <w:rsid w:val="00852BCC"/>
    <w:rsid w:val="00853728"/>
    <w:rsid w:val="009053A1"/>
    <w:rsid w:val="00935BE7"/>
    <w:rsid w:val="00B32E47"/>
    <w:rsid w:val="00B42913"/>
    <w:rsid w:val="00B52D87"/>
    <w:rsid w:val="00B75C1B"/>
    <w:rsid w:val="00B902B8"/>
    <w:rsid w:val="00BA07D6"/>
    <w:rsid w:val="00BD18E4"/>
    <w:rsid w:val="00BF6E0E"/>
    <w:rsid w:val="00D521C7"/>
    <w:rsid w:val="00DE7804"/>
    <w:rsid w:val="00E22E12"/>
    <w:rsid w:val="00F4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029C"/>
  <w15:chartTrackingRefBased/>
  <w15:docId w15:val="{714308C1-012E-41D9-985D-0E5072FA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Н. Сафина</dc:creator>
  <cp:keywords/>
  <dc:description/>
  <cp:lastModifiedBy>Ляйсан Н. Сафина</cp:lastModifiedBy>
  <cp:revision>2</cp:revision>
  <cp:lastPrinted>2024-08-15T13:39:00Z</cp:lastPrinted>
  <dcterms:created xsi:type="dcterms:W3CDTF">2025-02-06T12:13:00Z</dcterms:created>
  <dcterms:modified xsi:type="dcterms:W3CDTF">2025-02-06T12:13:00Z</dcterms:modified>
</cp:coreProperties>
</file>